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40" w:rsidRDefault="002D712C">
      <w:bookmarkStart w:id="0" w:name="_GoBack"/>
      <w:r w:rsidRPr="002D712C">
        <w:rPr>
          <w:noProof/>
          <w:lang w:eastAsia="ru-RU"/>
        </w:rPr>
        <w:drawing>
          <wp:inline distT="0" distB="0" distL="0" distR="0">
            <wp:extent cx="7000875" cy="5038725"/>
            <wp:effectExtent l="0" t="0" r="9525" b="9525"/>
            <wp:docPr id="1" name="Рисунок 1" descr="E:\Редакция27.02.2018\ПП(с)\Графическая часть\ГД-9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дакция27.02.2018\ПП(с)\Графическая часть\ГД-9 ПЗ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1" t="17273" r="36195"/>
                    <a:stretch/>
                  </pic:blipFill>
                  <pic:spPr bwMode="auto">
                    <a:xfrm>
                      <a:off x="0" y="0"/>
                      <a:ext cx="7035555" cy="50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7C40" w:rsidSect="002D712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C7" w:rsidRDefault="001C67C7" w:rsidP="002D712C">
      <w:pPr>
        <w:spacing w:after="0" w:line="240" w:lineRule="auto"/>
      </w:pPr>
      <w:r>
        <w:separator/>
      </w:r>
    </w:p>
  </w:endnote>
  <w:endnote w:type="continuationSeparator" w:id="0">
    <w:p w:rsidR="001C67C7" w:rsidRDefault="001C67C7" w:rsidP="002D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C7" w:rsidRDefault="001C67C7" w:rsidP="002D712C">
      <w:pPr>
        <w:spacing w:after="0" w:line="240" w:lineRule="auto"/>
      </w:pPr>
      <w:r>
        <w:separator/>
      </w:r>
    </w:p>
  </w:footnote>
  <w:footnote w:type="continuationSeparator" w:id="0">
    <w:p w:rsidR="001C67C7" w:rsidRDefault="001C67C7" w:rsidP="002D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FE" w:rsidRDefault="00175EFE" w:rsidP="00175EFE">
    <w:pPr>
      <w:pStyle w:val="a3"/>
      <w:tabs>
        <w:tab w:val="clear" w:pos="4677"/>
        <w:tab w:val="clear" w:pos="9355"/>
        <w:tab w:val="left" w:pos="13125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</w:r>
  </w:p>
  <w:p w:rsidR="00175EFE" w:rsidRDefault="00175EFE" w:rsidP="00175EFE">
    <w:pPr>
      <w:pStyle w:val="a3"/>
      <w:tabs>
        <w:tab w:val="clear" w:pos="4677"/>
        <w:tab w:val="clear" w:pos="9355"/>
        <w:tab w:val="left" w:pos="13125"/>
      </w:tabs>
      <w:jc w:val="right"/>
    </w:pPr>
    <w:r>
      <w:t xml:space="preserve"> к решению Совета</w:t>
    </w:r>
  </w:p>
  <w:p w:rsidR="00175EFE" w:rsidRDefault="00175EFE" w:rsidP="00175EFE">
    <w:pPr>
      <w:pStyle w:val="a3"/>
      <w:tabs>
        <w:tab w:val="clear" w:pos="4677"/>
        <w:tab w:val="clear" w:pos="9355"/>
        <w:tab w:val="left" w:pos="13125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5758F5">
      <w:t xml:space="preserve">     от 16 апреля 2018 г. № 141</w:t>
    </w:r>
    <w:r w:rsidR="002D712C">
      <w:tab/>
    </w:r>
  </w:p>
  <w:p w:rsidR="002D712C" w:rsidRDefault="002D712C" w:rsidP="002D712C">
    <w:pPr>
      <w:pStyle w:val="a3"/>
      <w:tabs>
        <w:tab w:val="clear" w:pos="4677"/>
        <w:tab w:val="clear" w:pos="9355"/>
        <w:tab w:val="left" w:pos="1312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C"/>
    <w:rsid w:val="00175EFE"/>
    <w:rsid w:val="001C67C7"/>
    <w:rsid w:val="002D712C"/>
    <w:rsid w:val="003D761A"/>
    <w:rsid w:val="005758F5"/>
    <w:rsid w:val="00800653"/>
    <w:rsid w:val="00A8759E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33010-5484-4B59-8D04-6F79C657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12C"/>
  </w:style>
  <w:style w:type="paragraph" w:styleId="a5">
    <w:name w:val="footer"/>
    <w:basedOn w:val="a"/>
    <w:link w:val="a6"/>
    <w:uiPriority w:val="99"/>
    <w:unhideWhenUsed/>
    <w:rsid w:val="002D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5</cp:revision>
  <dcterms:created xsi:type="dcterms:W3CDTF">2018-04-13T02:45:00Z</dcterms:created>
  <dcterms:modified xsi:type="dcterms:W3CDTF">2018-04-17T02:46:00Z</dcterms:modified>
</cp:coreProperties>
</file>